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C5" w:rsidRPr="00F03BFB" w:rsidRDefault="00EF05C5" w:rsidP="00F03BFB">
      <w:pPr>
        <w:pStyle w:val="Balk2"/>
        <w:spacing w:before="0" w:line="240" w:lineRule="auto"/>
        <w:ind w:left="30" w:right="706" w:hanging="30"/>
        <w:jc w:val="both"/>
        <w:rPr>
          <w:rFonts w:ascii="Tahoma" w:hAnsi="Tahoma" w:cs="Tahoma"/>
          <w:sz w:val="22"/>
          <w:szCs w:val="22"/>
        </w:rPr>
      </w:pPr>
      <w:r w:rsidRPr="00F03BFB">
        <w:rPr>
          <w:rStyle w:val="Gl"/>
          <w:rFonts w:ascii="Tahoma" w:hAnsi="Tahoma" w:cs="Tahoma"/>
          <w:b/>
          <w:color w:val="FF0000"/>
          <w:sz w:val="22"/>
          <w:szCs w:val="22"/>
        </w:rPr>
        <w:t>WSS</w:t>
      </w:r>
      <w:r w:rsidR="00AA3C46" w:rsidRPr="00F03BFB">
        <w:rPr>
          <w:rStyle w:val="Gl"/>
          <w:rFonts w:ascii="Tahoma" w:hAnsi="Tahoma" w:cs="Tahoma"/>
          <w:b/>
          <w:color w:val="FF0000"/>
          <w:sz w:val="22"/>
          <w:szCs w:val="22"/>
        </w:rPr>
        <w:t>:</w:t>
      </w:r>
      <w:r w:rsidR="00AA3C46" w:rsidRPr="00F03BFB">
        <w:rPr>
          <w:rStyle w:val="Gl"/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="00AA3C46" w:rsidRPr="00F03BFB">
        <w:rPr>
          <w:rStyle w:val="Gl"/>
          <w:rFonts w:ascii="Tahoma" w:hAnsi="Tahoma" w:cs="Tahoma"/>
          <w:color w:val="000000"/>
          <w:sz w:val="22"/>
          <w:szCs w:val="22"/>
        </w:rPr>
        <w:t>Weighted</w:t>
      </w:r>
      <w:proofErr w:type="spellEnd"/>
      <w:r w:rsidR="00AA3C46" w:rsidRPr="00F03BFB">
        <w:rPr>
          <w:rStyle w:val="Gl"/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AA3C46" w:rsidRPr="00F03BFB">
        <w:rPr>
          <w:rStyle w:val="Gl"/>
          <w:rFonts w:ascii="Tahoma" w:hAnsi="Tahoma" w:cs="Tahoma"/>
          <w:color w:val="000000"/>
          <w:sz w:val="22"/>
          <w:szCs w:val="22"/>
        </w:rPr>
        <w:t>Average</w:t>
      </w:r>
      <w:proofErr w:type="spellEnd"/>
      <w:r w:rsidR="00AA3C46" w:rsidRPr="00F03BFB">
        <w:rPr>
          <w:rStyle w:val="Gl"/>
          <w:rFonts w:ascii="Tahoma" w:hAnsi="Tahoma" w:cs="Tahoma"/>
          <w:color w:val="000000"/>
          <w:sz w:val="22"/>
          <w:szCs w:val="22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>Study</w:t>
      </w:r>
      <w:proofErr w:type="spellEnd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>Scores</w:t>
      </w:r>
      <w:proofErr w:type="spellEnd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>For</w:t>
      </w:r>
      <w:proofErr w:type="spellEnd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>All</w:t>
      </w:r>
      <w:proofErr w:type="spellEnd"/>
      <w:r w:rsidRPr="00F03BFB">
        <w:rPr>
          <w:rStyle w:val="Gl"/>
          <w:rFonts w:ascii="Tahoma" w:hAnsi="Tahoma" w:cs="Tahoma"/>
          <w:color w:val="000000"/>
          <w:sz w:val="22"/>
          <w:szCs w:val="22"/>
        </w:rPr>
        <w:t xml:space="preserve"> Courses –</w:t>
      </w:r>
      <w:r w:rsidR="00AA3C46" w:rsidRPr="00F03BFB">
        <w:rPr>
          <w:rStyle w:val="Gl"/>
          <w:rFonts w:ascii="Tahoma" w:hAnsi="Tahoma" w:cs="Tahoma"/>
          <w:color w:val="000000"/>
          <w:sz w:val="22"/>
          <w:szCs w:val="22"/>
        </w:rPr>
        <w:t xml:space="preserve"> </w:t>
      </w:r>
      <w:r w:rsidRPr="00F03BFB">
        <w:rPr>
          <w:rStyle w:val="Gl"/>
          <w:rFonts w:ascii="Tahoma" w:hAnsi="Tahoma" w:cs="Tahoma"/>
          <w:color w:val="000000"/>
          <w:sz w:val="22"/>
          <w:szCs w:val="22"/>
        </w:rPr>
        <w:t>Tüm Kurslar İçin Çalışma Notu Ağırlıklı Ortalaması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both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left="30" w:right="706" w:hanging="30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SS</w:t>
      </w:r>
      <w:r w:rsidR="00AA3C46" w:rsidRPr="00F03BFB">
        <w:rPr>
          <w:rStyle w:val="Gl"/>
          <w:rFonts w:ascii="Tahoma" w:hAnsi="Tahoma" w:cs="Tahoma"/>
          <w:b/>
          <w:i w:val="0"/>
          <w:color w:val="FF0000"/>
        </w:rPr>
        <w:t>:</w:t>
      </w:r>
      <w:r w:rsidR="00AA3C46" w:rsidRPr="00F03BFB">
        <w:rPr>
          <w:rStyle w:val="Gl"/>
          <w:rFonts w:ascii="Tahoma" w:hAnsi="Tahoma" w:cs="Tahoma"/>
          <w:b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Study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Score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Çalışma Verim Notu</w:t>
      </w:r>
    </w:p>
    <w:p w:rsidR="00AA3C46" w:rsidRPr="00F03BFB" w:rsidRDefault="00F03BFB" w:rsidP="00F03BFB">
      <w:pPr>
        <w:pStyle w:val="Balk4"/>
        <w:spacing w:before="0" w:line="240" w:lineRule="auto"/>
        <w:ind w:right="706"/>
        <w:jc w:val="both"/>
        <w:rPr>
          <w:rStyle w:val="Gl"/>
          <w:rFonts w:ascii="Tahoma" w:hAnsi="Tahoma" w:cs="Tahoma"/>
          <w:b/>
          <w:i w:val="0"/>
          <w:color w:val="000000"/>
        </w:rPr>
      </w:pPr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 xml:space="preserve">SS puanı, siz düzenli çalıştığınızda ve </w:t>
      </w:r>
      <w:proofErr w:type="spellStart"/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>Repeat</w:t>
      </w:r>
      <w:proofErr w:type="spellEnd"/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 xml:space="preserve"> düğmesini çok kullandığınızda artan bir çalışma notudur. </w:t>
      </w:r>
      <w:proofErr w:type="spellStart"/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>Text</w:t>
      </w:r>
      <w:proofErr w:type="spellEnd"/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 xml:space="preserve"> ve </w:t>
      </w:r>
      <w:proofErr w:type="spellStart"/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>Translation</w:t>
      </w:r>
      <w:proofErr w:type="spellEnd"/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 xml:space="preserve"> düğmelerini ne kadar çok tıklarsanız, puanınız o kadar düşer. Uzun aralıklarla çalışmaya ara verirseniz puanınız yine düşer.</w:t>
      </w:r>
    </w:p>
    <w:p w:rsidR="00F03BFB" w:rsidRPr="00F03BFB" w:rsidRDefault="00F03BFB" w:rsidP="00F03BFB">
      <w:pPr>
        <w:pStyle w:val="Balk4"/>
        <w:spacing w:before="0" w:line="240" w:lineRule="auto"/>
        <w:ind w:right="706" w:hanging="22"/>
        <w:jc w:val="both"/>
        <w:rPr>
          <w:rStyle w:val="Gl"/>
          <w:rFonts w:ascii="Tahoma" w:hAnsi="Tahoma" w:cs="Tahoma"/>
          <w:b/>
          <w:i w:val="0"/>
          <w:color w:val="FF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 w:hanging="22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MODULE</w:t>
      </w:r>
      <w:r w:rsidR="00AA3C46" w:rsidRPr="00F03BFB">
        <w:rPr>
          <w:rStyle w:val="Gl"/>
          <w:rFonts w:ascii="Tahoma" w:hAnsi="Tahoma" w:cs="Tahoma"/>
          <w:b/>
          <w:i w:val="0"/>
          <w:color w:val="FF0000"/>
        </w:rPr>
        <w:t>:</w:t>
      </w:r>
      <w:r w:rsidR="00AA3C46" w:rsidRPr="00F03BFB">
        <w:rPr>
          <w:rStyle w:val="Gl"/>
          <w:rFonts w:ascii="Tahoma" w:hAnsi="Tahoma" w:cs="Tahoma"/>
          <w:b/>
          <w:i w:val="0"/>
          <w:color w:val="000000"/>
        </w:rPr>
        <w:t xml:space="preserve"> </w:t>
      </w:r>
      <w:proofErr w:type="spellStart"/>
      <w:r w:rsidR="00AA3C46" w:rsidRPr="00F03BFB">
        <w:rPr>
          <w:rStyle w:val="Gl"/>
          <w:rFonts w:ascii="Tahoma" w:hAnsi="Tahoma" w:cs="Tahoma"/>
          <w:i w:val="0"/>
          <w:color w:val="000000"/>
        </w:rPr>
        <w:t>Current</w:t>
      </w:r>
      <w:proofErr w:type="spellEnd"/>
      <w:r w:rsidR="00AA3C46"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="00AA3C46" w:rsidRPr="00F03BFB">
        <w:rPr>
          <w:rStyle w:val="Gl"/>
          <w:rFonts w:ascii="Tahoma" w:hAnsi="Tahoma" w:cs="Tahoma"/>
          <w:i w:val="0"/>
          <w:color w:val="000000"/>
        </w:rPr>
        <w:t>Module</w:t>
      </w:r>
      <w:proofErr w:type="spellEnd"/>
      <w:r w:rsidR="00AA3C46" w:rsidRPr="00F03BFB">
        <w:rPr>
          <w:rStyle w:val="Gl"/>
          <w:rFonts w:ascii="Tahoma" w:hAnsi="Tahoma" w:cs="Tahoma"/>
          <w:i w:val="0"/>
          <w:color w:val="000000"/>
        </w:rPr>
        <w:t xml:space="preserve">, </w:t>
      </w:r>
      <w:r w:rsidRPr="00F03BFB">
        <w:rPr>
          <w:rStyle w:val="Gl"/>
          <w:rFonts w:ascii="Tahoma" w:hAnsi="Tahoma" w:cs="Tahoma"/>
          <w:i w:val="0"/>
          <w:color w:val="000000"/>
        </w:rPr>
        <w:t xml:space="preserve">Level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or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Disc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Çalışılan Modül, Düzey veya Ünite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both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 w:hanging="22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TIME</w:t>
      </w:r>
      <w:r w:rsidR="00AA3C46" w:rsidRPr="00F03BFB">
        <w:rPr>
          <w:rStyle w:val="Gl"/>
          <w:rFonts w:ascii="Tahoma" w:hAnsi="Tahoma" w:cs="Tahoma"/>
          <w:b/>
          <w:i w:val="0"/>
          <w:color w:val="FF0000"/>
        </w:rPr>
        <w:t>:</w:t>
      </w:r>
      <w:r w:rsidR="00AA3C46" w:rsidRPr="00F03BFB">
        <w:rPr>
          <w:rStyle w:val="Gl"/>
          <w:rFonts w:ascii="Tahoma" w:hAnsi="Tahoma" w:cs="Tahoma"/>
          <w:b/>
          <w:i w:val="0"/>
          <w:color w:val="000000"/>
        </w:rPr>
        <w:t xml:space="preserve"> </w:t>
      </w:r>
      <w:r w:rsidRPr="00F03BFB">
        <w:rPr>
          <w:rStyle w:val="Gl"/>
          <w:rFonts w:ascii="Tahoma" w:hAnsi="Tahoma" w:cs="Tahoma"/>
          <w:i w:val="0"/>
          <w:color w:val="000000"/>
        </w:rPr>
        <w:t>Total Time – Çalışılan Toplam Süre</w:t>
      </w:r>
    </w:p>
    <w:p w:rsidR="00F03BFB" w:rsidRPr="00F03BFB" w:rsidRDefault="00F03BFB" w:rsidP="00F03BFB">
      <w:pPr>
        <w:pStyle w:val="Balk4"/>
        <w:spacing w:before="0" w:line="240" w:lineRule="auto"/>
        <w:ind w:right="706" w:hanging="22"/>
        <w:jc w:val="both"/>
        <w:rPr>
          <w:rStyle w:val="Gl"/>
          <w:rFonts w:ascii="Tahoma" w:hAnsi="Tahoma" w:cs="Tahoma"/>
          <w:b/>
          <w:i w:val="0"/>
          <w:color w:val="FF0000"/>
        </w:rPr>
      </w:pPr>
    </w:p>
    <w:p w:rsidR="00EF05C5" w:rsidRPr="00F03BFB" w:rsidRDefault="00EF05C5" w:rsidP="00862633">
      <w:pPr>
        <w:pStyle w:val="Balk4"/>
        <w:spacing w:before="0" w:line="240" w:lineRule="auto"/>
        <w:ind w:right="706" w:hanging="22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QTOT</w:t>
      </w:r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questions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attempted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Cevaplanan Soru Sayısı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both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 w:hanging="22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QCOR</w:t>
      </w:r>
      <w:r w:rsidR="00AA3C46" w:rsidRPr="00F03BFB">
        <w:rPr>
          <w:rStyle w:val="Gl"/>
          <w:rFonts w:ascii="Tahoma" w:hAnsi="Tahoma" w:cs="Tahoma"/>
          <w:b/>
          <w:i w:val="0"/>
          <w:color w:val="FF0000"/>
        </w:rPr>
        <w:t>:</w:t>
      </w:r>
      <w:r w:rsidR="00AA3C46" w:rsidRPr="00F03BFB">
        <w:rPr>
          <w:rStyle w:val="Gl"/>
          <w:rFonts w:ascii="Tahoma" w:hAnsi="Tahoma" w:cs="Tahoma"/>
          <w:b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questions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correct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Doğru Cevaplanan Soru Sayısı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left="30" w:right="706" w:hanging="30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ABC</w:t>
      </w:r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pressed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ABC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Button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Altyazı Düğmesi Kullanımı</w:t>
      </w:r>
    </w:p>
    <w:p w:rsidR="00F03BFB" w:rsidRPr="00F03BFB" w:rsidRDefault="00F03BFB" w:rsidP="00F03BFB">
      <w:pPr>
        <w:pStyle w:val="Balk4"/>
        <w:spacing w:before="0" w:line="240" w:lineRule="auto"/>
        <w:ind w:right="706"/>
        <w:jc w:val="both"/>
        <w:rPr>
          <w:rFonts w:ascii="Tahoma" w:eastAsia="Times New Roman" w:hAnsi="Tahoma" w:cs="Tahoma"/>
          <w:b w:val="0"/>
          <w:i w:val="0"/>
          <w:color w:val="000000"/>
          <w:lang w:eastAsia="tr-TR"/>
        </w:rPr>
      </w:pPr>
      <w:r w:rsidRPr="00F03BFB">
        <w:rPr>
          <w:rFonts w:ascii="Tahoma" w:eastAsia="Times New Roman" w:hAnsi="Tahoma" w:cs="Tahoma"/>
          <w:b w:val="0"/>
          <w:i w:val="0"/>
          <w:color w:val="000000"/>
          <w:lang w:eastAsia="tr-TR"/>
        </w:rPr>
        <w:t xml:space="preserve">ABC tuşuna basarak dinlediğiniz cümlenin yazılı şeklini ekranda görürsünüz. Sizin bu tuşa kaç kez bastığınızı da rapordaki ABC sütununda görebilirsiniz. </w:t>
      </w:r>
    </w:p>
    <w:p w:rsidR="00F03BFB" w:rsidRPr="00F03BFB" w:rsidRDefault="00F03BFB" w:rsidP="00F03BFB">
      <w:pPr>
        <w:pStyle w:val="Balk4"/>
        <w:spacing w:before="0" w:line="240" w:lineRule="auto"/>
        <w:ind w:right="706"/>
        <w:jc w:val="both"/>
        <w:rPr>
          <w:rStyle w:val="Gl"/>
          <w:rFonts w:ascii="Tahoma" w:hAnsi="Tahoma" w:cs="Tahoma"/>
          <w:b/>
          <w:i w:val="0"/>
          <w:color w:val="FF0000"/>
        </w:rPr>
      </w:pPr>
    </w:p>
    <w:p w:rsidR="00EF05C5" w:rsidRPr="00F03BFB" w:rsidRDefault="00EF05C5" w:rsidP="00862633">
      <w:pPr>
        <w:pStyle w:val="Balk4"/>
        <w:spacing w:before="0" w:line="240" w:lineRule="auto"/>
        <w:ind w:right="706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TRAN</w:t>
      </w:r>
      <w:r w:rsidR="00AA3C46" w:rsidRPr="00F03BFB">
        <w:rPr>
          <w:rFonts w:ascii="Tahoma" w:hAnsi="Tahoma" w:cs="Tahoma"/>
          <w:b w:val="0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pressed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Translation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Button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Çeviri Düğmesi Kullanımı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REP</w:t>
      </w:r>
      <w:r w:rsidR="00AA3C46" w:rsidRPr="00F03BFB">
        <w:rPr>
          <w:rFonts w:ascii="Tahoma" w:hAnsi="Tahoma" w:cs="Tahoma"/>
          <w:b w:val="0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pressed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Repeat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Button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Tekrar Düğmesi Kullanımı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MIC</w:t>
      </w:r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pressed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MIC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Button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Mikrofon Düğmesi Kullanımı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lastRenderedPageBreak/>
        <w:t>HEAD</w:t>
      </w:r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pressed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Headphones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Button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Kulaklık Düğmesi Kullanımı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F03BFB" w:rsidRPr="00F03BFB" w:rsidRDefault="00EF05C5" w:rsidP="00F03BFB">
      <w:pPr>
        <w:pStyle w:val="Balk4"/>
        <w:spacing w:before="0" w:line="240" w:lineRule="auto"/>
        <w:ind w:right="706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SR_A</w:t>
      </w:r>
      <w:r w:rsidR="00AA3C46" w:rsidRPr="00F03BFB">
        <w:rPr>
          <w:rStyle w:val="Gl"/>
          <w:rFonts w:ascii="Tahoma" w:hAnsi="Tahoma" w:cs="Tahoma"/>
          <w:b/>
          <w:i w:val="0"/>
          <w:color w:val="FF0000"/>
        </w:rPr>
        <w:t>:</w:t>
      </w:r>
      <w:r w:rsidR="00AA3C46" w:rsidRPr="00F03BFB">
        <w:rPr>
          <w:rStyle w:val="Gl"/>
          <w:rFonts w:ascii="Tahoma" w:hAnsi="Tahoma" w:cs="Tahoma"/>
          <w:b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attempted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SR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exercise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Konuşma Tanıma Girişimleri</w:t>
      </w:r>
    </w:p>
    <w:p w:rsidR="00F03BFB" w:rsidRPr="00F03BFB" w:rsidRDefault="00F03BFB" w:rsidP="00F03BFB">
      <w:pPr>
        <w:pStyle w:val="Balk4"/>
        <w:spacing w:before="0" w:line="240" w:lineRule="auto"/>
        <w:ind w:right="706"/>
        <w:rPr>
          <w:rFonts w:ascii="Tahoma" w:hAnsi="Tahoma" w:cs="Tahoma"/>
          <w:i w:val="0"/>
        </w:rPr>
      </w:pPr>
      <w:r w:rsidRPr="00F03BFB">
        <w:rPr>
          <w:rFonts w:ascii="Tahoma" w:eastAsia="Times New Roman" w:hAnsi="Tahoma" w:cs="Tahoma"/>
          <w:b w:val="0"/>
          <w:i w:val="0"/>
          <w:color w:val="333333"/>
          <w:lang w:eastAsia="tr-TR"/>
        </w:rPr>
        <w:t>Konuşma Tanıma testlerine kaç kez girdiğinizi gösterir.</w:t>
      </w:r>
    </w:p>
    <w:p w:rsidR="00F03BFB" w:rsidRPr="00F03BFB" w:rsidRDefault="00F03BFB" w:rsidP="00F03BFB">
      <w:pPr>
        <w:pStyle w:val="Balk4"/>
        <w:spacing w:before="0" w:line="240" w:lineRule="auto"/>
        <w:ind w:right="706"/>
        <w:jc w:val="both"/>
        <w:rPr>
          <w:rFonts w:ascii="Tahoma" w:eastAsia="Times New Roman" w:hAnsi="Tahoma" w:cs="Tahoma"/>
          <w:i w:val="0"/>
          <w:color w:val="333333"/>
          <w:lang w:eastAsia="tr-TR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/>
        <w:jc w:val="both"/>
        <w:rPr>
          <w:rFonts w:ascii="Tahoma" w:hAnsi="Tahoma" w:cs="Tahoma"/>
          <w:i w:val="0"/>
          <w:color w:val="FF000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SR_C</w:t>
      </w:r>
      <w:r w:rsidR="00AA3C46" w:rsidRPr="00F03BFB">
        <w:rPr>
          <w:rFonts w:ascii="Tahoma" w:hAnsi="Tahoma" w:cs="Tahoma"/>
          <w:i w:val="0"/>
          <w:color w:val="FF0000"/>
        </w:rPr>
        <w:t xml:space="preserve">: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got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SR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exercise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correct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the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first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time – İlk Denemede Doğru Konuşma Tanıma</w:t>
      </w:r>
    </w:p>
    <w:p w:rsidR="00F03BFB" w:rsidRPr="00F03BFB" w:rsidRDefault="00F03BFB" w:rsidP="00F03BFB">
      <w:pPr>
        <w:pStyle w:val="Balk4"/>
        <w:spacing w:before="0" w:line="240" w:lineRule="auto"/>
        <w:ind w:right="706"/>
        <w:jc w:val="both"/>
        <w:rPr>
          <w:rFonts w:ascii="Tahoma" w:eastAsia="Times New Roman" w:hAnsi="Tahoma" w:cs="Tahoma"/>
          <w:i w:val="0"/>
          <w:color w:val="333333"/>
          <w:lang w:eastAsia="tr-TR"/>
        </w:rPr>
      </w:pPr>
    </w:p>
    <w:p w:rsidR="00EF05C5" w:rsidRPr="00F03BFB" w:rsidRDefault="00EF05C5" w:rsidP="00862633">
      <w:pPr>
        <w:pStyle w:val="Balk4"/>
        <w:spacing w:before="0" w:line="240" w:lineRule="auto"/>
        <w:ind w:right="706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GLOS</w:t>
      </w:r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times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viewed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a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glossary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Terimler Sözlüğü Kullanımı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both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862633" w:rsidRDefault="00EF05C5" w:rsidP="00862633">
      <w:pPr>
        <w:pStyle w:val="Balk4"/>
        <w:spacing w:before="0" w:line="240" w:lineRule="auto"/>
        <w:ind w:right="706"/>
        <w:rPr>
          <w:rFonts w:ascii="Tahoma" w:hAnsi="Tahoma" w:cs="Tahoma"/>
          <w:b w:val="0"/>
          <w:i w:val="0"/>
        </w:rPr>
      </w:pPr>
      <w:r w:rsidRPr="00862633">
        <w:rPr>
          <w:rStyle w:val="Gl"/>
          <w:rFonts w:ascii="Tahoma" w:hAnsi="Tahoma" w:cs="Tahoma"/>
          <w:b/>
          <w:i w:val="0"/>
          <w:color w:val="FF0000"/>
        </w:rPr>
        <w:t>DAYS</w:t>
      </w:r>
      <w:r w:rsidR="00AA3C46" w:rsidRPr="00862633">
        <w:rPr>
          <w:rFonts w:ascii="Tahoma" w:hAnsi="Tahoma" w:cs="Tahoma"/>
          <w:b w:val="0"/>
          <w:i w:val="0"/>
          <w:color w:val="FF0000"/>
        </w:rPr>
        <w:t>:</w:t>
      </w:r>
      <w:r w:rsidR="00AA3C46" w:rsidRPr="00862633">
        <w:rPr>
          <w:rFonts w:ascii="Tahoma" w:hAnsi="Tahoma" w:cs="Tahoma"/>
          <w:b w:val="0"/>
          <w:i w:val="0"/>
        </w:rPr>
        <w:t xml:space="preserve"> </w:t>
      </w:r>
      <w:proofErr w:type="spellStart"/>
      <w:r w:rsidRPr="00862633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862633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862633">
        <w:rPr>
          <w:rStyle w:val="Gl"/>
          <w:rFonts w:ascii="Tahoma" w:hAnsi="Tahoma" w:cs="Tahoma"/>
          <w:i w:val="0"/>
          <w:color w:val="000000"/>
        </w:rPr>
        <w:t>days</w:t>
      </w:r>
      <w:proofErr w:type="spellEnd"/>
      <w:r w:rsidRPr="00862633">
        <w:rPr>
          <w:rStyle w:val="Gl"/>
          <w:rFonts w:ascii="Tahoma" w:hAnsi="Tahoma" w:cs="Tahoma"/>
          <w:i w:val="0"/>
          <w:color w:val="000000"/>
        </w:rPr>
        <w:t xml:space="preserve"> since </w:t>
      </w:r>
      <w:proofErr w:type="spellStart"/>
      <w:r w:rsidRPr="00862633">
        <w:rPr>
          <w:rStyle w:val="Gl"/>
          <w:rFonts w:ascii="Tahoma" w:hAnsi="Tahoma" w:cs="Tahoma"/>
          <w:i w:val="0"/>
          <w:color w:val="000000"/>
        </w:rPr>
        <w:t>the</w:t>
      </w:r>
      <w:proofErr w:type="spellEnd"/>
      <w:r w:rsidRPr="00862633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862633">
        <w:rPr>
          <w:rStyle w:val="Gl"/>
          <w:rFonts w:ascii="Tahoma" w:hAnsi="Tahoma" w:cs="Tahoma"/>
          <w:i w:val="0"/>
          <w:color w:val="000000"/>
        </w:rPr>
        <w:t>last</w:t>
      </w:r>
      <w:proofErr w:type="spellEnd"/>
      <w:r w:rsidRPr="00862633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862633">
        <w:rPr>
          <w:rStyle w:val="Gl"/>
          <w:rFonts w:ascii="Tahoma" w:hAnsi="Tahoma" w:cs="Tahoma"/>
          <w:i w:val="0"/>
          <w:color w:val="000000"/>
        </w:rPr>
        <w:t>study</w:t>
      </w:r>
      <w:proofErr w:type="spellEnd"/>
      <w:r w:rsidRPr="00862633">
        <w:rPr>
          <w:rStyle w:val="Gl"/>
          <w:rFonts w:ascii="Tahoma" w:hAnsi="Tahoma" w:cs="Tahoma"/>
          <w:i w:val="0"/>
          <w:color w:val="000000"/>
        </w:rPr>
        <w:t xml:space="preserve"> – Son Çalışmadan Sonra Geçen Gün Sayısı</w:t>
      </w:r>
      <w:r w:rsidR="00862633" w:rsidRPr="00862633">
        <w:rPr>
          <w:rStyle w:val="Gl"/>
          <w:rFonts w:ascii="Tahoma" w:hAnsi="Tahoma" w:cs="Tahoma"/>
          <w:i w:val="0"/>
          <w:color w:val="000000"/>
        </w:rPr>
        <w:t xml:space="preserve"> -</w:t>
      </w:r>
      <w:r w:rsidR="00862633" w:rsidRPr="00862633">
        <w:rPr>
          <w:rStyle w:val="Gl"/>
          <w:rFonts w:ascii="Tahoma" w:hAnsi="Tahoma" w:cs="Tahoma"/>
          <w:b/>
          <w:i w:val="0"/>
          <w:color w:val="000000"/>
        </w:rPr>
        <w:t xml:space="preserve"> </w:t>
      </w:r>
      <w:proofErr w:type="spellStart"/>
      <w:r w:rsidR="00862633">
        <w:rPr>
          <w:rFonts w:ascii="Tahoma" w:eastAsia="Times New Roman" w:hAnsi="Tahoma" w:cs="Tahoma"/>
          <w:b w:val="0"/>
          <w:i w:val="0"/>
          <w:color w:val="333333"/>
          <w:lang w:eastAsia="tr-TR"/>
        </w:rPr>
        <w:t>DynED</w:t>
      </w:r>
      <w:proofErr w:type="spellEnd"/>
      <w:r w:rsidR="00862633">
        <w:rPr>
          <w:rFonts w:ascii="Tahoma" w:eastAsia="Times New Roman" w:hAnsi="Tahoma" w:cs="Tahoma"/>
          <w:b w:val="0"/>
          <w:i w:val="0"/>
          <w:color w:val="333333"/>
          <w:lang w:eastAsia="tr-TR"/>
        </w:rPr>
        <w:t xml:space="preserve"> ile kaç gündür </w:t>
      </w:r>
      <w:r w:rsidR="00862633" w:rsidRPr="00862633">
        <w:rPr>
          <w:rFonts w:ascii="Tahoma" w:eastAsia="Times New Roman" w:hAnsi="Tahoma" w:cs="Tahoma"/>
          <w:b w:val="0"/>
          <w:i w:val="0"/>
          <w:color w:val="333333"/>
          <w:lang w:eastAsia="tr-TR"/>
        </w:rPr>
        <w:t>çalışmadığınızı görebilirsiniz.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both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SENT</w:t>
      </w:r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Number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of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sentences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heard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Duyulan Cümle Sayısı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MT</w:t>
      </w:r>
      <w:r w:rsidR="00AA3C46" w:rsidRPr="00F03BFB">
        <w:rPr>
          <w:rFonts w:ascii="Tahoma" w:hAnsi="Tahoma" w:cs="Tahoma"/>
          <w:b w:val="0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="00AA3C46" w:rsidRPr="00F03BFB">
        <w:rPr>
          <w:rStyle w:val="Gl"/>
          <w:rFonts w:ascii="Tahoma" w:hAnsi="Tahoma" w:cs="Tahoma"/>
          <w:i w:val="0"/>
          <w:color w:val="000000"/>
        </w:rPr>
        <w:t>Mastery</w:t>
      </w:r>
      <w:proofErr w:type="spellEnd"/>
      <w:r w:rsidR="00AA3C46" w:rsidRPr="00F03BFB">
        <w:rPr>
          <w:rStyle w:val="Gl"/>
          <w:rFonts w:ascii="Tahoma" w:hAnsi="Tahoma" w:cs="Tahoma"/>
          <w:i w:val="0"/>
          <w:color w:val="000000"/>
        </w:rPr>
        <w:t xml:space="preserve"> Test </w:t>
      </w:r>
      <w:proofErr w:type="spellStart"/>
      <w:r w:rsidR="00AA3C46" w:rsidRPr="00F03BFB">
        <w:rPr>
          <w:rStyle w:val="Gl"/>
          <w:rFonts w:ascii="Tahoma" w:hAnsi="Tahoma" w:cs="Tahoma"/>
          <w:i w:val="0"/>
          <w:color w:val="000000"/>
        </w:rPr>
        <w:t>Score</w:t>
      </w:r>
      <w:proofErr w:type="spellEnd"/>
      <w:r w:rsidR="00AA3C46" w:rsidRPr="00F03BFB">
        <w:rPr>
          <w:rStyle w:val="Gl"/>
          <w:rFonts w:ascii="Tahoma" w:hAnsi="Tahoma" w:cs="Tahoma"/>
          <w:i w:val="0"/>
          <w:color w:val="000000"/>
        </w:rPr>
        <w:t xml:space="preserve"> –</w:t>
      </w:r>
      <w:r w:rsidRPr="00F03BFB">
        <w:rPr>
          <w:rStyle w:val="Gl"/>
          <w:rFonts w:ascii="Tahoma" w:hAnsi="Tahoma" w:cs="Tahoma"/>
          <w:i w:val="0"/>
          <w:color w:val="000000"/>
        </w:rPr>
        <w:t>Beceri Sınavı Notu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EF05C5" w:rsidP="00F03BFB">
      <w:pPr>
        <w:pStyle w:val="Balk4"/>
        <w:spacing w:before="0" w:line="240" w:lineRule="auto"/>
        <w:ind w:right="706"/>
        <w:jc w:val="both"/>
        <w:rPr>
          <w:rFonts w:ascii="Tahoma" w:hAnsi="Tahoma" w:cs="Tahoma"/>
          <w:i w:val="0"/>
        </w:rPr>
      </w:pPr>
      <w:r w:rsidRPr="00F03BFB">
        <w:rPr>
          <w:rStyle w:val="Gl"/>
          <w:rFonts w:ascii="Tahoma" w:hAnsi="Tahoma" w:cs="Tahoma"/>
          <w:b/>
          <w:i w:val="0"/>
          <w:color w:val="FF0000"/>
        </w:rPr>
        <w:t>MT-AVG</w:t>
      </w:r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Mastery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Test </w:t>
      </w:r>
      <w:proofErr w:type="spellStart"/>
      <w:r w:rsidRPr="00F03BFB">
        <w:rPr>
          <w:rStyle w:val="Gl"/>
          <w:rFonts w:ascii="Tahoma" w:hAnsi="Tahoma" w:cs="Tahoma"/>
          <w:i w:val="0"/>
          <w:color w:val="000000"/>
        </w:rPr>
        <w:t>Average</w:t>
      </w:r>
      <w:proofErr w:type="spellEnd"/>
      <w:r w:rsidRPr="00F03BFB">
        <w:rPr>
          <w:rStyle w:val="Gl"/>
          <w:rFonts w:ascii="Tahoma" w:hAnsi="Tahoma" w:cs="Tahoma"/>
          <w:i w:val="0"/>
          <w:color w:val="000000"/>
        </w:rPr>
        <w:t xml:space="preserve"> – Beceri Sınavı Notlarının Ortalaması</w:t>
      </w:r>
    </w:p>
    <w:p w:rsidR="00AA3C46" w:rsidRPr="00F03BFB" w:rsidRDefault="00AA3C46" w:rsidP="00F03BFB">
      <w:pPr>
        <w:pStyle w:val="Balk4"/>
        <w:spacing w:before="0" w:line="240" w:lineRule="auto"/>
        <w:ind w:left="1440" w:right="706" w:hanging="1440"/>
        <w:jc w:val="center"/>
        <w:rPr>
          <w:rStyle w:val="Gl"/>
          <w:rFonts w:ascii="Tahoma" w:hAnsi="Tahoma" w:cs="Tahoma"/>
          <w:b/>
          <w:i w:val="0"/>
          <w:color w:val="000000"/>
        </w:rPr>
      </w:pPr>
    </w:p>
    <w:p w:rsidR="00EF05C5" w:rsidRPr="00F03BFB" w:rsidRDefault="00D1250C" w:rsidP="00F03BFB">
      <w:pPr>
        <w:pStyle w:val="Balk4"/>
        <w:spacing w:before="0" w:line="240" w:lineRule="auto"/>
        <w:ind w:right="706"/>
        <w:jc w:val="both"/>
        <w:rPr>
          <w:rFonts w:ascii="Tahoma" w:hAnsi="Tahoma" w:cs="Tahoma"/>
          <w:i w:val="0"/>
        </w:rPr>
      </w:pPr>
      <w:r>
        <w:rPr>
          <w:rStyle w:val="Gl"/>
          <w:rFonts w:ascii="Tahoma" w:hAnsi="Tahoma" w:cs="Tahoma"/>
          <w:b/>
          <w:i w:val="0"/>
          <w:color w:val="FF0000"/>
        </w:rPr>
        <w:t>PT</w:t>
      </w:r>
      <w:bookmarkStart w:id="0" w:name="_GoBack"/>
      <w:bookmarkEnd w:id="0"/>
      <w:r w:rsidR="00AA3C46" w:rsidRPr="00F03BFB">
        <w:rPr>
          <w:rFonts w:ascii="Tahoma" w:hAnsi="Tahoma" w:cs="Tahoma"/>
          <w:i w:val="0"/>
          <w:color w:val="FF0000"/>
        </w:rPr>
        <w:t>:</w:t>
      </w:r>
      <w:r w:rsidR="00AA3C46" w:rsidRPr="00F03BFB">
        <w:rPr>
          <w:rFonts w:ascii="Tahoma" w:hAnsi="Tahoma" w:cs="Tahoma"/>
          <w:i w:val="0"/>
        </w:rPr>
        <w:t xml:space="preserve"> </w:t>
      </w:r>
      <w:proofErr w:type="spellStart"/>
      <w:r w:rsidR="00EF05C5" w:rsidRPr="00F03BFB">
        <w:rPr>
          <w:rStyle w:val="Gl"/>
          <w:rFonts w:ascii="Tahoma" w:eastAsiaTheme="minorHAnsi" w:hAnsi="Tahoma" w:cs="Tahoma"/>
          <w:i w:val="0"/>
          <w:color w:val="000000"/>
        </w:rPr>
        <w:t>Placement</w:t>
      </w:r>
      <w:proofErr w:type="spellEnd"/>
      <w:r w:rsidR="00EF05C5" w:rsidRPr="00F03BFB">
        <w:rPr>
          <w:rStyle w:val="Gl"/>
          <w:rFonts w:ascii="Tahoma" w:eastAsiaTheme="minorHAnsi" w:hAnsi="Tahoma" w:cs="Tahoma"/>
          <w:i w:val="0"/>
          <w:color w:val="000000"/>
        </w:rPr>
        <w:t xml:space="preserve"> Level – </w:t>
      </w:r>
      <w:proofErr w:type="spellStart"/>
      <w:r w:rsidR="00EF05C5" w:rsidRPr="00F03BFB">
        <w:rPr>
          <w:rStyle w:val="Gl"/>
          <w:rFonts w:ascii="Tahoma" w:eastAsiaTheme="minorHAnsi" w:hAnsi="Tahoma" w:cs="Tahoma"/>
          <w:i w:val="0"/>
          <w:color w:val="000000"/>
        </w:rPr>
        <w:t>Last</w:t>
      </w:r>
      <w:proofErr w:type="spellEnd"/>
      <w:r w:rsidR="00EF05C5" w:rsidRPr="00F03BFB">
        <w:rPr>
          <w:rStyle w:val="Gl"/>
          <w:rFonts w:ascii="Tahoma" w:eastAsiaTheme="minorHAnsi" w:hAnsi="Tahoma" w:cs="Tahoma"/>
          <w:i w:val="0"/>
          <w:color w:val="000000"/>
        </w:rPr>
        <w:t xml:space="preserve"> </w:t>
      </w:r>
      <w:proofErr w:type="spellStart"/>
      <w:r w:rsidR="00EF05C5" w:rsidRPr="00F03BFB">
        <w:rPr>
          <w:rStyle w:val="Gl"/>
          <w:rFonts w:ascii="Tahoma" w:eastAsiaTheme="minorHAnsi" w:hAnsi="Tahoma" w:cs="Tahoma"/>
          <w:i w:val="0"/>
          <w:color w:val="000000"/>
        </w:rPr>
        <w:t>Placement</w:t>
      </w:r>
      <w:proofErr w:type="spellEnd"/>
      <w:r w:rsidR="00EF05C5" w:rsidRPr="00F03BFB">
        <w:rPr>
          <w:rStyle w:val="Gl"/>
          <w:rFonts w:ascii="Tahoma" w:eastAsiaTheme="minorHAnsi" w:hAnsi="Tahoma" w:cs="Tahoma"/>
          <w:i w:val="0"/>
          <w:color w:val="000000"/>
        </w:rPr>
        <w:t xml:space="preserve"> Test – Son Yerleştirme Sınavına Göre Düzeyi</w:t>
      </w:r>
    </w:p>
    <w:p w:rsidR="00F03BFB" w:rsidRPr="00F03BFB" w:rsidRDefault="00F03BFB" w:rsidP="00F03BFB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lang w:eastAsia="tr-TR"/>
        </w:rPr>
      </w:pPr>
    </w:p>
    <w:p w:rsidR="00EF05C5" w:rsidRPr="00F03BFB" w:rsidRDefault="00EF05C5" w:rsidP="00F03BFB">
      <w:pPr>
        <w:spacing w:after="0" w:line="240" w:lineRule="auto"/>
        <w:jc w:val="both"/>
        <w:rPr>
          <w:rFonts w:ascii="Tahoma" w:eastAsia="Times New Roman" w:hAnsi="Tahoma" w:cs="Tahoma"/>
          <w:b/>
          <w:color w:val="333333"/>
          <w:lang w:eastAsia="tr-TR"/>
        </w:rPr>
      </w:pPr>
      <w:r w:rsidRPr="00F03BFB">
        <w:rPr>
          <w:rFonts w:ascii="Tahoma" w:eastAsia="Times New Roman" w:hAnsi="Tahoma" w:cs="Tahoma"/>
          <w:b/>
          <w:color w:val="333333"/>
          <w:lang w:eastAsia="tr-TR"/>
        </w:rPr>
        <w:br/>
      </w:r>
    </w:p>
    <w:p w:rsidR="002A23CA" w:rsidRPr="00B5314E" w:rsidRDefault="002A23CA">
      <w:pPr>
        <w:rPr>
          <w:b/>
        </w:rPr>
      </w:pPr>
    </w:p>
    <w:sectPr w:rsidR="002A23CA" w:rsidRPr="00B5314E" w:rsidSect="00AA3C46">
      <w:headerReference w:type="default" r:id="rId7"/>
      <w:pgSz w:w="11906" w:h="16838"/>
      <w:pgMar w:top="1110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FB" w:rsidRDefault="00A018FB" w:rsidP="00B5314E">
      <w:pPr>
        <w:spacing w:after="0" w:line="240" w:lineRule="auto"/>
      </w:pPr>
      <w:r>
        <w:separator/>
      </w:r>
    </w:p>
  </w:endnote>
  <w:endnote w:type="continuationSeparator" w:id="0">
    <w:p w:rsidR="00A018FB" w:rsidRDefault="00A018FB" w:rsidP="00B5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FB" w:rsidRDefault="00A018FB" w:rsidP="00B5314E">
      <w:pPr>
        <w:spacing w:after="0" w:line="240" w:lineRule="auto"/>
      </w:pPr>
      <w:r>
        <w:separator/>
      </w:r>
    </w:p>
  </w:footnote>
  <w:footnote w:type="continuationSeparator" w:id="0">
    <w:p w:rsidR="00A018FB" w:rsidRDefault="00A018FB" w:rsidP="00B5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4E" w:rsidRPr="00AA3C46" w:rsidRDefault="00B5314E" w:rsidP="00B5314E">
    <w:pPr>
      <w:pStyle w:val="stbilgi"/>
      <w:jc w:val="center"/>
      <w:rPr>
        <w:rFonts w:ascii="Tahoma" w:hAnsi="Tahoma" w:cs="Tahoma"/>
        <w:b/>
        <w:color w:val="FF0000"/>
      </w:rPr>
    </w:pPr>
    <w:r w:rsidRPr="00AA3C46">
      <w:rPr>
        <w:rFonts w:ascii="Tahoma" w:hAnsi="Tahoma" w:cs="Tahoma"/>
        <w:b/>
        <w:color w:val="FF0000"/>
      </w:rPr>
      <w:t>DYNED ABBREVIATIONS</w:t>
    </w:r>
    <w:r w:rsidR="00AA3C46">
      <w:rPr>
        <w:rFonts w:ascii="Tahoma" w:hAnsi="Tahoma" w:cs="Tahoma"/>
        <w:b/>
        <w:color w:val="FF0000"/>
      </w:rPr>
      <w:t xml:space="preserve"> </w:t>
    </w:r>
    <w:r w:rsidRPr="00AA3C46">
      <w:rPr>
        <w:rFonts w:ascii="Tahoma" w:hAnsi="Tahoma" w:cs="Tahoma"/>
        <w:b/>
        <w:color w:val="FF0000"/>
      </w:rPr>
      <w:t>(DYNED KISALTMALAR)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5C5"/>
    <w:rsid w:val="002A23CA"/>
    <w:rsid w:val="002B2C07"/>
    <w:rsid w:val="00524719"/>
    <w:rsid w:val="00824DE9"/>
    <w:rsid w:val="00862633"/>
    <w:rsid w:val="00A018FB"/>
    <w:rsid w:val="00AA3C46"/>
    <w:rsid w:val="00B5314E"/>
    <w:rsid w:val="00D1250C"/>
    <w:rsid w:val="00EF05C5"/>
    <w:rsid w:val="00F03BFB"/>
    <w:rsid w:val="00F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3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0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F0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0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F05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05C5"/>
    <w:rPr>
      <w:b/>
      <w:bCs/>
    </w:rPr>
  </w:style>
  <w:style w:type="character" w:styleId="Vurgu">
    <w:name w:val="Emphasis"/>
    <w:basedOn w:val="VarsaylanParagrafYazTipi"/>
    <w:uiPriority w:val="20"/>
    <w:qFormat/>
    <w:rsid w:val="00EF05C5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EF0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0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B5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314E"/>
  </w:style>
  <w:style w:type="paragraph" w:styleId="Altbilgi">
    <w:name w:val="footer"/>
    <w:basedOn w:val="Normal"/>
    <w:link w:val="AltbilgiChar"/>
    <w:uiPriority w:val="99"/>
    <w:unhideWhenUsed/>
    <w:rsid w:val="00B5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0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F0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0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F05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05C5"/>
    <w:rPr>
      <w:b/>
      <w:bCs/>
    </w:rPr>
  </w:style>
  <w:style w:type="character" w:styleId="Vurgu">
    <w:name w:val="Emphasis"/>
    <w:basedOn w:val="VarsaylanParagrafYazTipi"/>
    <w:uiPriority w:val="20"/>
    <w:qFormat/>
    <w:rsid w:val="00EF05C5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0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0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9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502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6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92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fahrettin</dc:creator>
  <cp:lastModifiedBy>SerdarOZER</cp:lastModifiedBy>
  <cp:revision>7</cp:revision>
  <dcterms:created xsi:type="dcterms:W3CDTF">2012-04-01T21:16:00Z</dcterms:created>
  <dcterms:modified xsi:type="dcterms:W3CDTF">2017-10-02T08:25:00Z</dcterms:modified>
</cp:coreProperties>
</file>